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AB" w:rsidRPr="002809AB" w:rsidRDefault="002809AB" w:rsidP="002809AB">
      <w:pPr>
        <w:pStyle w:val="Web"/>
        <w:shd w:val="clear" w:color="auto" w:fill="FFFFFF"/>
        <w:spacing w:before="0" w:beforeAutospacing="0" w:after="240" w:afterAutospacing="0"/>
        <w:jc w:val="center"/>
        <w:rPr>
          <w:rFonts w:ascii="Helvetica" w:hAnsi="Helvetica" w:cs="Helvetica"/>
          <w:color w:val="1D2129"/>
          <w:sz w:val="44"/>
          <w:szCs w:val="44"/>
        </w:rPr>
      </w:pPr>
      <w:r w:rsidRPr="002809AB">
        <w:rPr>
          <w:rFonts w:ascii="Helvetica" w:hAnsi="Helvetica" w:cs="Helvetica"/>
          <w:color w:val="1D2129"/>
          <w:sz w:val="44"/>
          <w:szCs w:val="44"/>
        </w:rPr>
        <w:t>Προκήρυξη τουρνουά</w:t>
      </w:r>
    </w:p>
    <w:p w:rsidR="002809AB" w:rsidRDefault="002809AB" w:rsidP="002809AB">
      <w:pPr>
        <w:pStyle w:val="Web"/>
        <w:shd w:val="clear" w:color="auto" w:fill="FFFFFF"/>
        <w:spacing w:before="0" w:beforeAutospacing="0" w:after="240" w:afterAutospacing="0"/>
        <w:jc w:val="center"/>
        <w:rPr>
          <w:rFonts w:ascii="Helvetica" w:hAnsi="Helvetica" w:cs="Helvetica"/>
          <w:color w:val="1D2129"/>
          <w:sz w:val="44"/>
          <w:szCs w:val="44"/>
        </w:rPr>
      </w:pPr>
      <w:r w:rsidRPr="002809AB">
        <w:rPr>
          <w:rFonts w:ascii="Helvetica" w:hAnsi="Helvetica" w:cs="Helvetica"/>
          <w:color w:val="1D2129"/>
          <w:sz w:val="44"/>
          <w:szCs w:val="44"/>
        </w:rPr>
        <w:t>ZIREIA OPEN 2018</w:t>
      </w:r>
    </w:p>
    <w:p w:rsidR="002809AB" w:rsidRPr="002809AB" w:rsidRDefault="002809AB" w:rsidP="002809AB">
      <w:pPr>
        <w:pStyle w:val="Web"/>
        <w:shd w:val="clear" w:color="auto" w:fill="FFFFFF"/>
        <w:spacing w:before="0" w:beforeAutospacing="0" w:after="240" w:afterAutospacing="0"/>
        <w:jc w:val="both"/>
        <w:rPr>
          <w:rFonts w:ascii="Helvetica" w:hAnsi="Helvetica" w:cs="Helvetica"/>
          <w:color w:val="1D2129"/>
          <w:sz w:val="44"/>
          <w:szCs w:val="44"/>
        </w:rPr>
      </w:pP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Τόπος Διεξαγωγής:</w:t>
      </w:r>
      <w:r>
        <w:rPr>
          <w:rFonts w:ascii="Helvetica" w:hAnsi="Helvetica" w:cs="Helvetica"/>
          <w:color w:val="1D2129"/>
          <w:sz w:val="21"/>
          <w:szCs w:val="21"/>
        </w:rPr>
        <w:br/>
        <w:t>ΟΜΙΛΟΣ ΑΝΤΙΣΦΑΙΡΙΣΗΣ ΞΥΛΟΚΑΣΤΡΟΥ</w:t>
      </w:r>
      <w:r>
        <w:rPr>
          <w:rFonts w:ascii="Helvetica" w:hAnsi="Helvetica" w:cs="Helvetica"/>
          <w:color w:val="1D2129"/>
          <w:sz w:val="21"/>
          <w:szCs w:val="21"/>
        </w:rPr>
        <w:br/>
        <w:t>"Ο ΣΥΘΑΣ"</w:t>
      </w:r>
      <w:r>
        <w:rPr>
          <w:rFonts w:ascii="Helvetica" w:hAnsi="Helvetica" w:cs="Helvetica"/>
          <w:color w:val="1D2129"/>
          <w:sz w:val="21"/>
          <w:szCs w:val="21"/>
        </w:rPr>
        <w:br/>
        <w:t>ΓΗΠΕΔΑ ΑΝΤΙΣΦΑΙΡΙΣΗΣ ΞΥΛΟΚΑΣΤΡΟΥ</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proofErr w:type="spellStart"/>
      <w:r>
        <w:rPr>
          <w:rFonts w:ascii="Helvetica" w:hAnsi="Helvetica" w:cs="Helvetica"/>
          <w:color w:val="1D2129"/>
          <w:sz w:val="21"/>
          <w:szCs w:val="21"/>
        </w:rPr>
        <w:t>Online</w:t>
      </w:r>
      <w:proofErr w:type="spellEnd"/>
      <w:r>
        <w:rPr>
          <w:rFonts w:ascii="Helvetica" w:hAnsi="Helvetica" w:cs="Helvetica"/>
          <w:color w:val="1D2129"/>
          <w:sz w:val="21"/>
          <w:szCs w:val="21"/>
        </w:rPr>
        <w:t xml:space="preserve"> ενημέρωση:</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Στο </w:t>
      </w:r>
      <w:hyperlink r:id="rId4" w:tgtFrame="_blank" w:history="1">
        <w:r>
          <w:rPr>
            <w:rStyle w:val="-"/>
            <w:rFonts w:ascii="inherit" w:hAnsi="inherit" w:cs="Helvetica"/>
            <w:color w:val="365899"/>
            <w:sz w:val="21"/>
            <w:szCs w:val="21"/>
            <w:u w:val="none"/>
          </w:rPr>
          <w:t>www.oaxylokastrou.gr</w:t>
        </w:r>
      </w:hyperlink>
      <w:r>
        <w:rPr>
          <w:rFonts w:ascii="Helvetica" w:hAnsi="Helvetica" w:cs="Helvetica"/>
          <w:color w:val="1D2129"/>
          <w:sz w:val="21"/>
          <w:szCs w:val="21"/>
        </w:rPr>
        <w:t xml:space="preserve"> και στη σελίδα του ομίλου στο </w:t>
      </w:r>
      <w:proofErr w:type="spellStart"/>
      <w:r>
        <w:rPr>
          <w:rFonts w:ascii="Helvetica" w:hAnsi="Helvetica" w:cs="Helvetica"/>
          <w:color w:val="1D2129"/>
          <w:sz w:val="21"/>
          <w:szCs w:val="21"/>
        </w:rPr>
        <w:t>fb</w:t>
      </w:r>
      <w:proofErr w:type="spellEnd"/>
      <w:r>
        <w:rPr>
          <w:rFonts w:ascii="Helvetica" w:hAnsi="Helvetica" w:cs="Helvetica"/>
          <w:color w:val="1D2129"/>
          <w:sz w:val="21"/>
          <w:szCs w:val="21"/>
        </w:rPr>
        <w:t xml:space="preserve"> θα υπάρχει πρόγραμμα των αγώνων από την 1η μέρα διεξαγωγής του καθώς και ενημέρωση για την πορεία του</w:t>
      </w:r>
      <w:r>
        <w:rPr>
          <w:rFonts w:ascii="Helvetica" w:hAnsi="Helvetica" w:cs="Helvetica"/>
          <w:color w:val="1D2129"/>
          <w:sz w:val="21"/>
          <w:szCs w:val="21"/>
        </w:rPr>
        <w:br/>
        <w:t>1ου ZIREIA OPEN 2018</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Αγώνες: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Γήπεδα/Επιφάνεια:</w:t>
      </w:r>
      <w:r>
        <w:rPr>
          <w:rFonts w:ascii="Helvetica" w:hAnsi="Helvetica" w:cs="Helvetica"/>
          <w:color w:val="1D2129"/>
          <w:sz w:val="21"/>
          <w:szCs w:val="21"/>
        </w:rPr>
        <w:br/>
        <w:t xml:space="preserve">Οι αγώνες θα διεξαχθούν σε 4 γήπεδα </w:t>
      </w:r>
      <w:proofErr w:type="spellStart"/>
      <w:r>
        <w:rPr>
          <w:rFonts w:ascii="Helvetica" w:hAnsi="Helvetica" w:cs="Helvetica"/>
          <w:color w:val="1D2129"/>
          <w:sz w:val="21"/>
          <w:szCs w:val="21"/>
        </w:rPr>
        <w:t>green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set</w:t>
      </w:r>
      <w:proofErr w:type="spellEnd"/>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Τρόπος Διεξαγωγής: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Οι αγώνες θα έχουν διάρκεια από 04/05/2018 έως 20/05/2018 (15:00 – 24:00). Θα υπάρχει δυνατότητα για πρωινούς αγώνες. αν συμφωνούν και οι δύο αθλητές/</w:t>
      </w:r>
      <w:proofErr w:type="spellStart"/>
      <w:r>
        <w:rPr>
          <w:rFonts w:ascii="Helvetica" w:hAnsi="Helvetica" w:cs="Helvetica"/>
          <w:color w:val="1D2129"/>
          <w:sz w:val="21"/>
          <w:szCs w:val="21"/>
        </w:rPr>
        <w:t>τριες</w:t>
      </w:r>
      <w:proofErr w:type="spellEnd"/>
      <w:r>
        <w:rPr>
          <w:rFonts w:ascii="Helvetica" w:hAnsi="Helvetica" w:cs="Helvetica"/>
          <w:color w:val="1D2129"/>
          <w:sz w:val="21"/>
          <w:szCs w:val="21"/>
        </w:rPr>
        <w:t>.</w:t>
      </w:r>
    </w:p>
    <w:p w:rsidR="002809AB" w:rsidRP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br/>
        <w:t>• Όλοι οι αθλητές/</w:t>
      </w:r>
      <w:proofErr w:type="spellStart"/>
      <w:r>
        <w:rPr>
          <w:rFonts w:ascii="Helvetica" w:hAnsi="Helvetica" w:cs="Helvetica"/>
          <w:color w:val="1D2129"/>
          <w:sz w:val="21"/>
          <w:szCs w:val="21"/>
        </w:rPr>
        <w:t>ριες</w:t>
      </w:r>
      <w:proofErr w:type="spellEnd"/>
      <w:r>
        <w:rPr>
          <w:rFonts w:ascii="Helvetica" w:hAnsi="Helvetica" w:cs="Helvetica"/>
          <w:color w:val="1D2129"/>
          <w:sz w:val="21"/>
          <w:szCs w:val="21"/>
        </w:rPr>
        <w:t xml:space="preserve"> θα μπουν μετά από κλήρωση στο κυρίως ταμπλό που θα ξεκινήσει την Παρασκευή 04/05/2018. Οι ημιτελικοί θα Ξεκινήσουν από την Παρασκευή 18/05/2018 και οι τελικοί την Κυριακή 20/05/2018. Ανάλογα με τον καιρό και τις συμμετοχές το τουρνουά μπορεί να πάρει παράταση 2-5 ημερών. Σε όλες τις κατηγορίες η σύνθεση του ταμπλό θα γίνει σύμφωνα με το τελευταίο τουρνουά της σειράς “</w:t>
      </w:r>
      <w:proofErr w:type="spellStart"/>
      <w:r>
        <w:rPr>
          <w:rFonts w:ascii="Helvetica" w:hAnsi="Helvetica" w:cs="Helvetica"/>
          <w:color w:val="1D2129"/>
          <w:sz w:val="21"/>
          <w:szCs w:val="21"/>
        </w:rPr>
        <w:t>Peloponnesus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Tennis</w:t>
      </w:r>
      <w:proofErr w:type="spellEnd"/>
      <w:r>
        <w:rPr>
          <w:rFonts w:ascii="Helvetica" w:hAnsi="Helvetica" w:cs="Helvetica"/>
          <w:color w:val="1D2129"/>
          <w:sz w:val="21"/>
          <w:szCs w:val="21"/>
        </w:rPr>
        <w:t xml:space="preserve"> </w:t>
      </w:r>
      <w:r>
        <w:rPr>
          <w:rFonts w:ascii="Helvetica" w:hAnsi="Helvetica" w:cs="Helvetica"/>
          <w:color w:val="1D2129"/>
          <w:sz w:val="21"/>
          <w:szCs w:val="21"/>
          <w:lang w:val="en-US"/>
        </w:rPr>
        <w:t>M</w:t>
      </w:r>
      <w:proofErr w:type="spellStart"/>
      <w:r>
        <w:rPr>
          <w:rFonts w:ascii="Helvetica" w:hAnsi="Helvetica" w:cs="Helvetica"/>
          <w:color w:val="1D2129"/>
          <w:sz w:val="21"/>
          <w:szCs w:val="21"/>
        </w:rPr>
        <w:t>asters</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Οι παίχτες/</w:t>
      </w:r>
      <w:proofErr w:type="spellStart"/>
      <w:r>
        <w:rPr>
          <w:rFonts w:ascii="Helvetica" w:hAnsi="Helvetica" w:cs="Helvetica"/>
          <w:color w:val="1D2129"/>
          <w:sz w:val="21"/>
          <w:szCs w:val="21"/>
        </w:rPr>
        <w:t>τριες</w:t>
      </w:r>
      <w:proofErr w:type="spellEnd"/>
      <w:r>
        <w:rPr>
          <w:rFonts w:ascii="Helvetica" w:hAnsi="Helvetica" w:cs="Helvetica"/>
          <w:color w:val="1D2129"/>
          <w:sz w:val="21"/>
          <w:szCs w:val="21"/>
        </w:rPr>
        <w:t xml:space="preserve"> που συμμετέχουν στην κατηγορία Ανδρών / Γυναικών +35 και +45 θα έχουν την δυνατότητα να συμμετέχουν ταυτόχρονα και στην κατηγορία Ανδρών / Γυναικών 14-35 ετών, εφόσον το επιθυμούν, με το επιπλέον αντίτιμο των 10ε, το αντίθετο δεν είναι εφικτό. Στις κατηγορίες των διπλών οι παίχτες θα μπορούν να λαμβάνουν μέρος με το επιπλέον αντίτιμο των 10 ε.</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 Οι αγώνες θα είναι </w:t>
      </w:r>
      <w:proofErr w:type="spellStart"/>
      <w:r>
        <w:rPr>
          <w:rFonts w:ascii="Helvetica" w:hAnsi="Helvetica" w:cs="Helvetica"/>
          <w:color w:val="1D2129"/>
          <w:sz w:val="21"/>
          <w:szCs w:val="21"/>
        </w:rPr>
        <w:t>Knock</w:t>
      </w:r>
      <w:proofErr w:type="spellEnd"/>
      <w:r>
        <w:rPr>
          <w:rFonts w:ascii="Helvetica" w:hAnsi="Helvetica" w:cs="Helvetica"/>
          <w:color w:val="1D2129"/>
          <w:sz w:val="21"/>
          <w:szCs w:val="21"/>
        </w:rPr>
        <w:t>-</w:t>
      </w:r>
      <w:proofErr w:type="spellStart"/>
      <w:r>
        <w:rPr>
          <w:rFonts w:ascii="Helvetica" w:hAnsi="Helvetica" w:cs="Helvetica"/>
          <w:color w:val="1D2129"/>
          <w:sz w:val="21"/>
          <w:szCs w:val="21"/>
        </w:rPr>
        <w:t>out</w:t>
      </w:r>
      <w:proofErr w:type="spellEnd"/>
      <w:r>
        <w:rPr>
          <w:rFonts w:ascii="Helvetica" w:hAnsi="Helvetica" w:cs="Helvetica"/>
          <w:color w:val="1D2129"/>
          <w:sz w:val="21"/>
          <w:szCs w:val="21"/>
        </w:rPr>
        <w:t xml:space="preserve"> και θα είναι στα 2 νικηφόρα </w:t>
      </w:r>
      <w:proofErr w:type="spellStart"/>
      <w:r>
        <w:rPr>
          <w:rFonts w:ascii="Helvetica" w:hAnsi="Helvetica" w:cs="Helvetica"/>
          <w:color w:val="1D2129"/>
          <w:sz w:val="21"/>
          <w:szCs w:val="21"/>
        </w:rPr>
        <w:t>set</w:t>
      </w:r>
      <w:proofErr w:type="spellEnd"/>
      <w:r>
        <w:rPr>
          <w:rFonts w:ascii="Helvetica" w:hAnsi="Helvetica" w:cs="Helvetica"/>
          <w:color w:val="1D2129"/>
          <w:sz w:val="21"/>
          <w:szCs w:val="21"/>
        </w:rPr>
        <w:t xml:space="preserve"> των 6 </w:t>
      </w:r>
      <w:proofErr w:type="spellStart"/>
      <w:r>
        <w:rPr>
          <w:rFonts w:ascii="Helvetica" w:hAnsi="Helvetica" w:cs="Helvetica"/>
          <w:color w:val="1D2129"/>
          <w:sz w:val="21"/>
          <w:szCs w:val="21"/>
        </w:rPr>
        <w:t>games</w:t>
      </w:r>
      <w:proofErr w:type="spellEnd"/>
      <w:r>
        <w:rPr>
          <w:rFonts w:ascii="Helvetica" w:hAnsi="Helvetica" w:cs="Helvetica"/>
          <w:color w:val="1D2129"/>
          <w:sz w:val="21"/>
          <w:szCs w:val="21"/>
        </w:rPr>
        <w:t xml:space="preserve"> με </w:t>
      </w:r>
      <w:proofErr w:type="spellStart"/>
      <w:r>
        <w:rPr>
          <w:rFonts w:ascii="Helvetica" w:hAnsi="Helvetica" w:cs="Helvetica"/>
          <w:color w:val="1D2129"/>
          <w:sz w:val="21"/>
          <w:szCs w:val="21"/>
        </w:rPr>
        <w:t>tie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brake</w:t>
      </w:r>
      <w:proofErr w:type="spellEnd"/>
      <w:r>
        <w:rPr>
          <w:rFonts w:ascii="Helvetica" w:hAnsi="Helvetica" w:cs="Helvetica"/>
          <w:color w:val="1D2129"/>
          <w:sz w:val="21"/>
          <w:szCs w:val="21"/>
        </w:rPr>
        <w:t xml:space="preserve"> σε όλα τα </w:t>
      </w:r>
      <w:proofErr w:type="spellStart"/>
      <w:r>
        <w:rPr>
          <w:rFonts w:ascii="Helvetica" w:hAnsi="Helvetica" w:cs="Helvetica"/>
          <w:color w:val="1D2129"/>
          <w:sz w:val="21"/>
          <w:szCs w:val="21"/>
        </w:rPr>
        <w:t>set</w:t>
      </w:r>
      <w:proofErr w:type="spellEnd"/>
      <w:r>
        <w:rPr>
          <w:rFonts w:ascii="Helvetica" w:hAnsi="Helvetica" w:cs="Helvetica"/>
          <w:color w:val="1D2129"/>
          <w:sz w:val="21"/>
          <w:szCs w:val="21"/>
        </w:rPr>
        <w:t xml:space="preserve">(6-6 </w:t>
      </w:r>
      <w:proofErr w:type="spellStart"/>
      <w:r>
        <w:rPr>
          <w:rFonts w:ascii="Helvetica" w:hAnsi="Helvetica" w:cs="Helvetica"/>
          <w:color w:val="1D2129"/>
          <w:sz w:val="21"/>
          <w:szCs w:val="21"/>
        </w:rPr>
        <w:t>tie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brake</w:t>
      </w:r>
      <w:proofErr w:type="spellEnd"/>
      <w:r>
        <w:rPr>
          <w:rFonts w:ascii="Helvetica" w:hAnsi="Helvetica" w:cs="Helvetica"/>
          <w:color w:val="1D2129"/>
          <w:sz w:val="21"/>
          <w:szCs w:val="21"/>
        </w:rPr>
        <w:t xml:space="preserve"> στους 7 πόντους). Στο 1-1 </w:t>
      </w:r>
      <w:proofErr w:type="spellStart"/>
      <w:r>
        <w:rPr>
          <w:rFonts w:ascii="Helvetica" w:hAnsi="Helvetica" w:cs="Helvetica"/>
          <w:color w:val="1D2129"/>
          <w:sz w:val="21"/>
          <w:szCs w:val="21"/>
        </w:rPr>
        <w:t>set</w:t>
      </w:r>
      <w:proofErr w:type="spellEnd"/>
      <w:r>
        <w:rPr>
          <w:rFonts w:ascii="Helvetica" w:hAnsi="Helvetica" w:cs="Helvetica"/>
          <w:color w:val="1D2129"/>
          <w:sz w:val="21"/>
          <w:szCs w:val="21"/>
        </w:rPr>
        <w:t xml:space="preserve"> θα παιχτεί </w:t>
      </w:r>
      <w:proofErr w:type="spellStart"/>
      <w:r>
        <w:rPr>
          <w:rFonts w:ascii="Helvetica" w:hAnsi="Helvetica" w:cs="Helvetica"/>
          <w:color w:val="1D2129"/>
          <w:sz w:val="21"/>
          <w:szCs w:val="21"/>
        </w:rPr>
        <w:t>match</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tie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brake</w:t>
      </w:r>
      <w:proofErr w:type="spellEnd"/>
      <w:r>
        <w:rPr>
          <w:rFonts w:ascii="Helvetica" w:hAnsi="Helvetica" w:cs="Helvetica"/>
          <w:color w:val="1D2129"/>
          <w:sz w:val="21"/>
          <w:szCs w:val="21"/>
        </w:rPr>
        <w:t xml:space="preserve"> 10 πόντων (όλα τα </w:t>
      </w:r>
      <w:proofErr w:type="spellStart"/>
      <w:r>
        <w:rPr>
          <w:rFonts w:ascii="Helvetica" w:hAnsi="Helvetica" w:cs="Helvetica"/>
          <w:color w:val="1D2129"/>
          <w:sz w:val="21"/>
          <w:szCs w:val="21"/>
        </w:rPr>
        <w:t>tie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brake</w:t>
      </w:r>
      <w:proofErr w:type="spellEnd"/>
      <w:r>
        <w:rPr>
          <w:rFonts w:ascii="Helvetica" w:hAnsi="Helvetica" w:cs="Helvetica"/>
          <w:color w:val="1D2129"/>
          <w:sz w:val="21"/>
          <w:szCs w:val="21"/>
        </w:rPr>
        <w:t xml:space="preserve"> θα τελειώνουν με διαφορά 2 πόντους). Στα ημιτελικά και στους τελικούς το </w:t>
      </w:r>
      <w:proofErr w:type="spellStart"/>
      <w:r>
        <w:rPr>
          <w:rFonts w:ascii="Helvetica" w:hAnsi="Helvetica" w:cs="Helvetica"/>
          <w:color w:val="1D2129"/>
          <w:sz w:val="21"/>
          <w:szCs w:val="21"/>
        </w:rPr>
        <w:t>tie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brake</w:t>
      </w:r>
      <w:proofErr w:type="spellEnd"/>
      <w:r>
        <w:rPr>
          <w:rFonts w:ascii="Helvetica" w:hAnsi="Helvetica" w:cs="Helvetica"/>
          <w:color w:val="1D2129"/>
          <w:sz w:val="21"/>
          <w:szCs w:val="21"/>
        </w:rPr>
        <w:t xml:space="preserve"> στο 1-1 </w:t>
      </w:r>
      <w:proofErr w:type="spellStart"/>
      <w:r>
        <w:rPr>
          <w:rFonts w:ascii="Helvetica" w:hAnsi="Helvetica" w:cs="Helvetica"/>
          <w:color w:val="1D2129"/>
          <w:sz w:val="21"/>
          <w:szCs w:val="21"/>
        </w:rPr>
        <w:t>set</w:t>
      </w:r>
      <w:proofErr w:type="spellEnd"/>
      <w:r>
        <w:rPr>
          <w:rFonts w:ascii="Helvetica" w:hAnsi="Helvetica" w:cs="Helvetica"/>
          <w:color w:val="1D2129"/>
          <w:sz w:val="21"/>
          <w:szCs w:val="21"/>
        </w:rPr>
        <w:t xml:space="preserve"> θα διεξάγεται σε κανονικό </w:t>
      </w:r>
      <w:proofErr w:type="spellStart"/>
      <w:r>
        <w:rPr>
          <w:rFonts w:ascii="Helvetica" w:hAnsi="Helvetica" w:cs="Helvetica"/>
          <w:color w:val="1D2129"/>
          <w:sz w:val="21"/>
          <w:szCs w:val="21"/>
        </w:rPr>
        <w:t>set</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Τα απογευματινά παιχνίδια θα είναι για όλους υποχρεωτικά. Σε καθυστέρηση (χωρίς ειδοποίηση) του παίχτη πάνω από 15 λεπτά το παιχνίδι κατοχυρώνεται στον αντίπαλο παίχτη. Ο καθαρισμός της ώρας διεξαγωγής του αγώνα γίνεται κατόπιν συνεννόησης και με τους δύο παίχτες. Σε περίπτωση που αυτό δεν καταστεί δυνατό η ώρα του αγώνα καθορίζεται ύστερα από κλήρωση.</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 Όλοι οι συμμετέχοντες θα λάβουν μέρος σε τουλάχιστον δύο αγώνες. Ανάλογα με τις συμμετοχές σε κάθε κατηγορία θα αποφασιστεί από την οργανωτική επιτροπή αν θα γίνει </w:t>
      </w:r>
      <w:r>
        <w:rPr>
          <w:rFonts w:ascii="Helvetica" w:hAnsi="Helvetica" w:cs="Helvetica"/>
          <w:color w:val="1D2129"/>
          <w:sz w:val="21"/>
          <w:szCs w:val="21"/>
        </w:rPr>
        <w:lastRenderedPageBreak/>
        <w:t xml:space="preserve">ταμπλό </w:t>
      </w:r>
      <w:proofErr w:type="spellStart"/>
      <w:r>
        <w:rPr>
          <w:rFonts w:ascii="Helvetica" w:hAnsi="Helvetica" w:cs="Helvetica"/>
          <w:color w:val="1D2129"/>
          <w:sz w:val="21"/>
          <w:szCs w:val="21"/>
        </w:rPr>
        <w:t>consolation</w:t>
      </w:r>
      <w:proofErr w:type="spellEnd"/>
      <w:r>
        <w:rPr>
          <w:rFonts w:ascii="Helvetica" w:hAnsi="Helvetica" w:cs="Helvetica"/>
          <w:color w:val="1D2129"/>
          <w:sz w:val="21"/>
          <w:szCs w:val="21"/>
        </w:rPr>
        <w:t xml:space="preserve"> ή ταμπλό δεύτερης </w:t>
      </w:r>
      <w:proofErr w:type="spellStart"/>
      <w:r>
        <w:rPr>
          <w:rFonts w:ascii="Helvetica" w:hAnsi="Helvetica" w:cs="Helvetica"/>
          <w:color w:val="1D2129"/>
          <w:sz w:val="21"/>
          <w:szCs w:val="21"/>
        </w:rPr>
        <w:t>ευκαιρίας,το</w:t>
      </w:r>
      <w:proofErr w:type="spellEnd"/>
      <w:r>
        <w:rPr>
          <w:rFonts w:ascii="Helvetica" w:hAnsi="Helvetica" w:cs="Helvetica"/>
          <w:color w:val="1D2129"/>
          <w:sz w:val="21"/>
          <w:szCs w:val="21"/>
        </w:rPr>
        <w:t xml:space="preserve"> οποίο θα ολοκληρωθεί σε ημερομηνία που θα ανακοινωθεί όταν αυτό </w:t>
      </w:r>
      <w:proofErr w:type="spellStart"/>
      <w:r>
        <w:rPr>
          <w:rFonts w:ascii="Helvetica" w:hAnsi="Helvetica" w:cs="Helvetica"/>
          <w:color w:val="1D2129"/>
          <w:sz w:val="21"/>
          <w:szCs w:val="21"/>
        </w:rPr>
        <w:t>εχηματιστεί</w:t>
      </w:r>
      <w:proofErr w:type="spellEnd"/>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Ανάλογα με τις ανάγκες του τουρνουά μπορεί οι παίχτες να δώσουν και 2 έως 3 παιχνίδια την ίδια ημέρα (δύο μονά και ένα διπλό) ανά κατηγορία συμμετοχής. Στους ημιτελικούς και στους τελικούς ενδέχεται να υπάρξει η δυνατότητα Διαιτητή Καρέκλας (</w:t>
      </w:r>
      <w:proofErr w:type="spellStart"/>
      <w:r>
        <w:rPr>
          <w:rFonts w:ascii="Helvetica" w:hAnsi="Helvetica" w:cs="Helvetica"/>
          <w:color w:val="1D2129"/>
          <w:sz w:val="21"/>
          <w:szCs w:val="21"/>
        </w:rPr>
        <w:t>Chair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Umpire</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Κατηγορίες: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1. </w:t>
      </w:r>
      <w:proofErr w:type="spellStart"/>
      <w:r>
        <w:rPr>
          <w:rFonts w:ascii="Helvetica" w:hAnsi="Helvetica" w:cs="Helvetica"/>
          <w:color w:val="1D2129"/>
          <w:sz w:val="21"/>
          <w:szCs w:val="21"/>
        </w:rPr>
        <w:t>Pro–Players</w:t>
      </w:r>
      <w:proofErr w:type="spellEnd"/>
      <w:r>
        <w:rPr>
          <w:rFonts w:ascii="Helvetica" w:hAnsi="Helvetica" w:cs="Helvetica"/>
          <w:color w:val="1D2129"/>
          <w:sz w:val="21"/>
          <w:szCs w:val="21"/>
        </w:rPr>
        <w:t xml:space="preserve"> Άνδρες / Γυναίκες 14 - 34 ετών (Γεννηθέντες από 2002 και κάτω).</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br/>
        <w:t xml:space="preserve">2. </w:t>
      </w:r>
      <w:proofErr w:type="spellStart"/>
      <w:r>
        <w:rPr>
          <w:rFonts w:ascii="Helvetica" w:hAnsi="Helvetica" w:cs="Helvetica"/>
          <w:color w:val="1D2129"/>
          <w:sz w:val="21"/>
          <w:szCs w:val="21"/>
        </w:rPr>
        <w:t>Seniors</w:t>
      </w:r>
      <w:proofErr w:type="spellEnd"/>
      <w:r>
        <w:rPr>
          <w:rFonts w:ascii="Helvetica" w:hAnsi="Helvetica" w:cs="Helvetica"/>
          <w:color w:val="1D2129"/>
          <w:sz w:val="21"/>
          <w:szCs w:val="21"/>
        </w:rPr>
        <w:t xml:space="preserve"> Άνδρες / Γυναίκες 35 -44 ετών (Γεννηθέντες από 1982 και κάτω)</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br/>
        <w:t xml:space="preserve">3. </w:t>
      </w:r>
      <w:proofErr w:type="spellStart"/>
      <w:r>
        <w:rPr>
          <w:rFonts w:ascii="Helvetica" w:hAnsi="Helvetica" w:cs="Helvetica"/>
          <w:color w:val="1D2129"/>
          <w:sz w:val="21"/>
          <w:szCs w:val="21"/>
        </w:rPr>
        <w:t>Seniors</w:t>
      </w:r>
      <w:proofErr w:type="spellEnd"/>
      <w:r>
        <w:rPr>
          <w:rFonts w:ascii="Helvetica" w:hAnsi="Helvetica" w:cs="Helvetica"/>
          <w:color w:val="1D2129"/>
          <w:sz w:val="21"/>
          <w:szCs w:val="21"/>
        </w:rPr>
        <w:t xml:space="preserve"> Άνδρες / Γυναίκες +45 ετών (Γεννηθέντες από 1972και κάτω)</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br/>
        <w:t>4. Διπλά Ανδρών +14</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5. Διπλά Γυναικών +14</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6. Μικτά διπλά +14</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Οι διοργανωτές επιφυλάσσονται του δικαιώματος σύμπτυξης των κατηγοριών για την ομαλή διεκπεραίωση του τουρνουά, εφόσον δεν συμπληρωθεί ο απαιτούμενος αριθμός συμμετεχόντων ανά κατηγορία (8 άτομα)</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Υποχρεώσεις Αθλητών:</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Οι αγωνιζόμενοι θα πρέπει να προσέρχονται στην γραμματεία του ομίλου 15 λεπτά πριν την έναρξη του παιχνιδιού τους. Αθλητής/</w:t>
      </w:r>
      <w:proofErr w:type="spellStart"/>
      <w:r>
        <w:rPr>
          <w:rFonts w:ascii="Helvetica" w:hAnsi="Helvetica" w:cs="Helvetica"/>
          <w:color w:val="1D2129"/>
          <w:sz w:val="21"/>
          <w:szCs w:val="21"/>
        </w:rPr>
        <w:t>τρια</w:t>
      </w:r>
      <w:proofErr w:type="spellEnd"/>
      <w:r>
        <w:rPr>
          <w:rFonts w:ascii="Helvetica" w:hAnsi="Helvetica" w:cs="Helvetica"/>
          <w:color w:val="1D2129"/>
          <w:sz w:val="21"/>
          <w:szCs w:val="21"/>
        </w:rPr>
        <w:t xml:space="preserve"> που δεν θα παρουσιαστεί εντός 15 λεπτών από την προγραμματισμένη ώρα συνάντησης (χωρίς ενημέρωση) θα χάνει τον συγκεκριμένο αγώνα. Η ενημέρωση θα πρέπει να γίνεται 1 ώρα πριν το παιχνίδι.</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proofErr w:type="spellStart"/>
      <w:r>
        <w:rPr>
          <w:rFonts w:ascii="Helvetica" w:hAnsi="Helvetica" w:cs="Helvetica"/>
          <w:color w:val="1D2129"/>
          <w:sz w:val="21"/>
          <w:szCs w:val="21"/>
        </w:rPr>
        <w:t>Sos</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Η ΠΡΟΛΗΨΗ της υγείας του κάθε αθλητή/</w:t>
      </w:r>
      <w:proofErr w:type="spellStart"/>
      <w:r>
        <w:rPr>
          <w:rFonts w:ascii="Helvetica" w:hAnsi="Helvetica" w:cs="Helvetica"/>
          <w:color w:val="1D2129"/>
          <w:sz w:val="21"/>
          <w:szCs w:val="21"/>
        </w:rPr>
        <w:t>τριας</w:t>
      </w:r>
      <w:proofErr w:type="spellEnd"/>
      <w:r>
        <w:rPr>
          <w:rFonts w:ascii="Helvetica" w:hAnsi="Helvetica" w:cs="Helvetica"/>
          <w:color w:val="1D2129"/>
          <w:sz w:val="21"/>
          <w:szCs w:val="21"/>
        </w:rPr>
        <w:t xml:space="preserve"> είναι δική του/της ευθύνη και θα επιβεβαιώνεται με την υπογραφή του/της στο έντυπο του </w:t>
      </w:r>
      <w:proofErr w:type="spellStart"/>
      <w:r>
        <w:rPr>
          <w:rFonts w:ascii="Helvetica" w:hAnsi="Helvetica" w:cs="Helvetica"/>
          <w:color w:val="1D2129"/>
          <w:sz w:val="21"/>
          <w:szCs w:val="21"/>
        </w:rPr>
        <w:t>sign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in</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Συμμετοχή:</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Το κόστος συμμετοχής στο </w:t>
      </w:r>
      <w:proofErr w:type="spellStart"/>
      <w:r>
        <w:rPr>
          <w:rFonts w:ascii="Helvetica" w:hAnsi="Helvetica" w:cs="Helvetica"/>
          <w:color w:val="1D2129"/>
          <w:sz w:val="21"/>
          <w:szCs w:val="21"/>
        </w:rPr>
        <w:t>Zireia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Open</w:t>
      </w:r>
      <w:proofErr w:type="spellEnd"/>
      <w:r>
        <w:rPr>
          <w:rFonts w:ascii="Helvetica" w:hAnsi="Helvetica" w:cs="Helvetica"/>
          <w:color w:val="1D2129"/>
          <w:sz w:val="21"/>
          <w:szCs w:val="21"/>
        </w:rPr>
        <w:t xml:space="preserve"> 2018 είναι 20ε. Για δήλωση σε δεύτερη κατηγορία μονού το επιπλέον κόστος είναι 10ε και για τις επιπλέον κατηγορίες διπλών 10€.Για την συμμετοχή του κάθε αθλητή/αθλήτριας, απαιτείται η συνολική εξόφληση ολόκληρου του ποσού που αντιστοιχεί στο σύνολο των κατηγοριών που έχει δηλώσει. Η εξόφληση θα γίνεται κατά το </w:t>
      </w:r>
      <w:proofErr w:type="spellStart"/>
      <w:r>
        <w:rPr>
          <w:rFonts w:ascii="Helvetica" w:hAnsi="Helvetica" w:cs="Helvetica"/>
          <w:color w:val="1D2129"/>
          <w:sz w:val="21"/>
          <w:szCs w:val="21"/>
        </w:rPr>
        <w:t>sign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in</w:t>
      </w:r>
      <w:proofErr w:type="spellEnd"/>
      <w:r>
        <w:rPr>
          <w:rFonts w:ascii="Helvetica" w:hAnsi="Helvetica" w:cs="Helvetica"/>
          <w:color w:val="1D2129"/>
          <w:sz w:val="21"/>
          <w:szCs w:val="21"/>
        </w:rPr>
        <w:t xml:space="preserve"> της πρώτης κατηγορίας που θα αγωνίζεται, όποια και αν είναι αυτή (μονό ή διπλό).Σε περίπτωση που κάποια κατηγορία ΔΕΝ θα διεξαχθεί, τότε και μόνο η οργανωτική επιτροπή των αγώνων θα </w:t>
      </w:r>
      <w:r>
        <w:rPr>
          <w:rFonts w:ascii="Helvetica" w:hAnsi="Helvetica" w:cs="Helvetica"/>
          <w:color w:val="1D2129"/>
          <w:sz w:val="21"/>
          <w:szCs w:val="21"/>
        </w:rPr>
        <w:br/>
        <w:t>επιστρέφει τα χρήματα στον/στην αγωνιζόμενο/η παίχτη/</w:t>
      </w:r>
      <w:proofErr w:type="spellStart"/>
      <w:r>
        <w:rPr>
          <w:rFonts w:ascii="Helvetica" w:hAnsi="Helvetica" w:cs="Helvetica"/>
          <w:color w:val="1D2129"/>
          <w:sz w:val="21"/>
          <w:szCs w:val="21"/>
        </w:rPr>
        <w:t>τρια</w:t>
      </w:r>
      <w:proofErr w:type="spellEnd"/>
      <w:r>
        <w:rPr>
          <w:rFonts w:ascii="Helvetica" w:hAnsi="Helvetica" w:cs="Helvetica"/>
          <w:color w:val="1D2129"/>
          <w:sz w:val="21"/>
          <w:szCs w:val="21"/>
        </w:rPr>
        <w:t xml:space="preserve">. Με την δήλωση συμμετοχής, ο κάθε αθλητής /αθλήτρια συνεπάγεται </w:t>
      </w:r>
      <w:proofErr w:type="spellStart"/>
      <w:r>
        <w:rPr>
          <w:rFonts w:ascii="Helvetica" w:hAnsi="Helvetica" w:cs="Helvetica"/>
          <w:color w:val="1D2129"/>
          <w:sz w:val="21"/>
          <w:szCs w:val="21"/>
        </w:rPr>
        <w:t>οτι</w:t>
      </w:r>
      <w:proofErr w:type="spellEnd"/>
      <w:r>
        <w:rPr>
          <w:rFonts w:ascii="Helvetica" w:hAnsi="Helvetica" w:cs="Helvetica"/>
          <w:color w:val="1D2129"/>
          <w:sz w:val="21"/>
          <w:szCs w:val="21"/>
        </w:rPr>
        <w:t xml:space="preserve"> αποδέχεται τους όρους της προκήρυξης.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Ενστάσεις: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lastRenderedPageBreak/>
        <w:t xml:space="preserve">Ένσταση μπορεί να γίνει άμεσα για όλα τα θέματα κανονισμών και διαδικασίας προς τους Επιδιαιτητές και την Οργανωτική Επιτροπή των αγώνων </w:t>
      </w:r>
      <w:proofErr w:type="spellStart"/>
      <w:r>
        <w:rPr>
          <w:rFonts w:ascii="Helvetica" w:hAnsi="Helvetica" w:cs="Helvetica"/>
          <w:color w:val="1D2129"/>
          <w:sz w:val="21"/>
          <w:szCs w:val="21"/>
        </w:rPr>
        <w:t>Zireia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Open</w:t>
      </w:r>
      <w:proofErr w:type="spellEnd"/>
      <w:r>
        <w:rPr>
          <w:rFonts w:ascii="Helvetica" w:hAnsi="Helvetica" w:cs="Helvetica"/>
          <w:color w:val="1D2129"/>
          <w:sz w:val="21"/>
          <w:szCs w:val="21"/>
        </w:rPr>
        <w:t xml:space="preserve"> 2018. Το παράβολο της έντασης ανέρχεται στο ποσό των 100,00 ε, όπως ορίζεται από τον αγωνιστικό σχεδιασμό της Ε.Φ.Ο.Α από τον ενδιαφερόμενο παίχτη, και μόνο, εκτός των αποφάσεων κρίσεως αγωνιστικού περιεχομένου, όπου οι αποφάσεις του επιδιαιτητή είναι τελεσίδικες. Οι Επιδιαιτητές και η Οργανωτική Επιτροπή αποφασίζουν και απαντούν εγγράφως στον ενιστάμενο με βάση τους υπάρχοντες Κανόνες I.T.F και Ε.Φ.Ο.Α για θέματα Κανονισμών και Προκήρυξης αγώνων.</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Δηλώσεις Συμμετοχής :</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Μέχρι την Τετάρτη 02/05/2018 και ώρα 20:00μμ., στους επιδιαιτητές των αγώνων: </w:t>
      </w:r>
      <w:proofErr w:type="spellStart"/>
      <w:r>
        <w:rPr>
          <w:rFonts w:ascii="Helvetica" w:hAnsi="Helvetica" w:cs="Helvetica"/>
          <w:color w:val="1D2129"/>
          <w:sz w:val="21"/>
          <w:szCs w:val="21"/>
        </w:rPr>
        <w:t>κο</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Τσολάκο</w:t>
      </w:r>
      <w:proofErr w:type="spellEnd"/>
      <w:r>
        <w:rPr>
          <w:rFonts w:ascii="Helvetica" w:hAnsi="Helvetica" w:cs="Helvetica"/>
          <w:color w:val="1D2129"/>
          <w:sz w:val="21"/>
          <w:szCs w:val="21"/>
        </w:rPr>
        <w:t xml:space="preserve"> Φώτη (τηλ:690 7002426)κα. Παύλου </w:t>
      </w:r>
      <w:proofErr w:type="spellStart"/>
      <w:r>
        <w:rPr>
          <w:rFonts w:ascii="Helvetica" w:hAnsi="Helvetica" w:cs="Helvetica"/>
          <w:color w:val="1D2129"/>
          <w:sz w:val="21"/>
          <w:szCs w:val="21"/>
        </w:rPr>
        <w:t>Νάνσυ</w:t>
      </w:r>
      <w:proofErr w:type="spellEnd"/>
      <w:r>
        <w:rPr>
          <w:rFonts w:ascii="Helvetica" w:hAnsi="Helvetica" w:cs="Helvetica"/>
          <w:color w:val="1D2129"/>
          <w:sz w:val="21"/>
          <w:szCs w:val="21"/>
        </w:rPr>
        <w:t xml:space="preserve"> (τηλ:694 7155043), κ. </w:t>
      </w:r>
      <w:proofErr w:type="spellStart"/>
      <w:r>
        <w:rPr>
          <w:rFonts w:ascii="Helvetica" w:hAnsi="Helvetica" w:cs="Helvetica"/>
          <w:color w:val="1D2129"/>
          <w:sz w:val="21"/>
          <w:szCs w:val="21"/>
        </w:rPr>
        <w:t>Καραβά</w:t>
      </w:r>
      <w:proofErr w:type="spellEnd"/>
      <w:r>
        <w:rPr>
          <w:rFonts w:ascii="Helvetica" w:hAnsi="Helvetica" w:cs="Helvetica"/>
          <w:color w:val="1D2129"/>
          <w:sz w:val="21"/>
          <w:szCs w:val="21"/>
        </w:rPr>
        <w:t xml:space="preserve"> Σπύρο (</w:t>
      </w:r>
      <w:proofErr w:type="spellStart"/>
      <w:r>
        <w:rPr>
          <w:rFonts w:ascii="Helvetica" w:hAnsi="Helvetica" w:cs="Helvetica"/>
          <w:color w:val="1D2129"/>
          <w:sz w:val="21"/>
          <w:szCs w:val="21"/>
        </w:rPr>
        <w:t>τηλ</w:t>
      </w:r>
      <w:proofErr w:type="spellEnd"/>
      <w:r>
        <w:rPr>
          <w:rFonts w:ascii="Helvetica" w:hAnsi="Helvetica" w:cs="Helvetica"/>
          <w:color w:val="1D2129"/>
          <w:sz w:val="21"/>
          <w:szCs w:val="21"/>
        </w:rPr>
        <w:t xml:space="preserve">: 6981071915) και στη γραμματεία του ομίλου καθημερινά 16:00-22:00 στο </w:t>
      </w:r>
      <w:proofErr w:type="spellStart"/>
      <w:r>
        <w:rPr>
          <w:rFonts w:ascii="Helvetica" w:hAnsi="Helvetica" w:cs="Helvetica"/>
          <w:color w:val="1D2129"/>
          <w:sz w:val="21"/>
          <w:szCs w:val="21"/>
        </w:rPr>
        <w:t>τηλ</w:t>
      </w:r>
      <w:proofErr w:type="spellEnd"/>
      <w:r>
        <w:rPr>
          <w:rFonts w:ascii="Helvetica" w:hAnsi="Helvetica" w:cs="Helvetica"/>
          <w:color w:val="1D2129"/>
          <w:sz w:val="21"/>
          <w:szCs w:val="21"/>
        </w:rPr>
        <w:t xml:space="preserve">. 2743306806 Για την δήλωση συμμετοχής χρειάζεται ονοματεπώνυμο, κινητό </w:t>
      </w:r>
      <w:proofErr w:type="spellStart"/>
      <w:r>
        <w:rPr>
          <w:rFonts w:ascii="Helvetica" w:hAnsi="Helvetica" w:cs="Helvetica"/>
          <w:color w:val="1D2129"/>
          <w:sz w:val="21"/>
          <w:szCs w:val="21"/>
        </w:rPr>
        <w:t>τηλέφωνο,ηλικία</w:t>
      </w:r>
      <w:proofErr w:type="spellEnd"/>
      <w:r>
        <w:rPr>
          <w:rFonts w:ascii="Helvetica" w:hAnsi="Helvetica" w:cs="Helvetica"/>
          <w:color w:val="1D2129"/>
          <w:sz w:val="21"/>
          <w:szCs w:val="21"/>
        </w:rPr>
        <w:t xml:space="preserve"> καθώς και μέγεθος μπλούζας.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Κλήρωση Αγώνων:</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Πέμπτη 03/05/2018</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Παροχές προς συμμετέχοντες:</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Όλοι οι συμμετέχοντες στο τουρνουά θα λάβουν:</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Αναμνηστικό Μπλουζάκι των αγώνων “</w:t>
      </w:r>
      <w:proofErr w:type="spellStart"/>
      <w:r>
        <w:rPr>
          <w:rFonts w:ascii="Helvetica" w:hAnsi="Helvetica" w:cs="Helvetica"/>
          <w:color w:val="1D2129"/>
          <w:sz w:val="21"/>
          <w:szCs w:val="21"/>
        </w:rPr>
        <w:t>Zireia</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Open</w:t>
      </w:r>
      <w:proofErr w:type="spellEnd"/>
      <w:r>
        <w:rPr>
          <w:rFonts w:ascii="Helvetica" w:hAnsi="Helvetica" w:cs="Helvetica"/>
          <w:color w:val="1D2129"/>
          <w:sz w:val="21"/>
          <w:szCs w:val="21"/>
        </w:rPr>
        <w:t xml:space="preserve"> 2018”</w:t>
      </w:r>
      <w:r>
        <w:rPr>
          <w:rFonts w:ascii="Helvetica" w:hAnsi="Helvetica" w:cs="Helvetica"/>
          <w:color w:val="1D2129"/>
          <w:sz w:val="21"/>
          <w:szCs w:val="21"/>
        </w:rPr>
        <w:br/>
        <w:t>• Με την εγγραφή τους στο τουρνουά θα λάβουν από ένα λαχνό για τα δώρα που θα κληρωθούν και θα ανακοινωθούν τις επόμενες ημέρες από την οργανωτική επιτροπή στην ιστοσελίδα του ομίλου (</w:t>
      </w:r>
      <w:proofErr w:type="spellStart"/>
      <w:r>
        <w:rPr>
          <w:rFonts w:ascii="Helvetica" w:hAnsi="Helvetica" w:cs="Helvetica"/>
          <w:color w:val="1D2129"/>
          <w:sz w:val="21"/>
          <w:szCs w:val="21"/>
        </w:rPr>
        <w:t>oaxylokastrou.gr</w:t>
      </w:r>
      <w:proofErr w:type="spellEnd"/>
      <w:r>
        <w:rPr>
          <w:rFonts w:ascii="Helvetica" w:hAnsi="Helvetica" w:cs="Helvetica"/>
          <w:color w:val="1D2129"/>
          <w:sz w:val="21"/>
          <w:szCs w:val="21"/>
        </w:rPr>
        <w:t>)</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 xml:space="preserve">Σε κάθε νίκη τους, από κάθε κατηγορία που θα λαμβάνουν μέρος, οι συμμετέχοντες θα παραλαμβάνουν από την γραμματεία και έναν </w:t>
      </w:r>
      <w:proofErr w:type="spellStart"/>
      <w:r>
        <w:rPr>
          <w:rFonts w:ascii="Helvetica" w:hAnsi="Helvetica" w:cs="Helvetica"/>
          <w:color w:val="1D2129"/>
          <w:sz w:val="21"/>
          <w:szCs w:val="21"/>
        </w:rPr>
        <w:t>extra</w:t>
      </w:r>
      <w:proofErr w:type="spellEnd"/>
      <w:r>
        <w:rPr>
          <w:rFonts w:ascii="Helvetica" w:hAnsi="Helvetica" w:cs="Helvetica"/>
          <w:color w:val="1D2129"/>
          <w:sz w:val="21"/>
          <w:szCs w:val="21"/>
        </w:rPr>
        <w:t xml:space="preserve"> λαχνό μεγιστοποιώντας τα ποσοστά επιτυχίας τους στα δώρα. Εξαίρεση θα αποτελέσει η τελική τριάδα κάθε κατηγορίας, η οποία δεν θα βρεθεί μέσα στην κλήρωση των συγκεκριμένων δώρων.</w:t>
      </w:r>
    </w:p>
    <w:p w:rsidR="002809AB" w:rsidRDefault="002809AB" w:rsidP="002809AB">
      <w:pPr>
        <w:pStyle w:val="Web"/>
        <w:shd w:val="clear" w:color="auto" w:fill="FFFFFF"/>
        <w:spacing w:before="0" w:beforeAutospacing="0" w:after="240" w:afterAutospacing="0"/>
        <w:jc w:val="both"/>
        <w:rPr>
          <w:rFonts w:ascii="Helvetica" w:hAnsi="Helvetica" w:cs="Helvetica"/>
          <w:color w:val="1D2129"/>
          <w:sz w:val="21"/>
          <w:szCs w:val="21"/>
        </w:rPr>
      </w:pPr>
      <w:r>
        <w:rPr>
          <w:rFonts w:ascii="Helvetica" w:hAnsi="Helvetica" w:cs="Helvetica"/>
          <w:color w:val="1D2129"/>
          <w:sz w:val="21"/>
          <w:szCs w:val="21"/>
        </w:rPr>
        <w:t>Εκ της Οργανωτικής επιτροπής</w:t>
      </w:r>
    </w:p>
    <w:p w:rsidR="00094CB5" w:rsidRDefault="002809AB" w:rsidP="002809AB">
      <w:pPr>
        <w:jc w:val="both"/>
      </w:pPr>
    </w:p>
    <w:sectPr w:rsidR="00094CB5" w:rsidSect="00B64F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9AB"/>
    <w:rsid w:val="002341AC"/>
    <w:rsid w:val="002809AB"/>
    <w:rsid w:val="00A91E05"/>
    <w:rsid w:val="00B64F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09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809AB"/>
    <w:rPr>
      <w:color w:val="0000FF"/>
      <w:u w:val="single"/>
    </w:rPr>
  </w:style>
</w:styles>
</file>

<file path=word/webSettings.xml><?xml version="1.0" encoding="utf-8"?>
<w:webSettings xmlns:r="http://schemas.openxmlformats.org/officeDocument/2006/relationships" xmlns:w="http://schemas.openxmlformats.org/wordprocessingml/2006/main">
  <w:divs>
    <w:div w:id="8791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oaxylokastrou.gr%2F&amp;h=ATNwdxiry_aG7DRi-eS7_U5rh87gGMi7nWaQzLmw0kJapIQYOGYp0Ha7_7i7epjYmB39UsgQ2EWUUBZxXbFJzhRVCGgxcI2Q4eqbTX0YC5-31ggmyzFiPcdccZGLkfDMVg2YF6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5250</Characters>
  <Application>Microsoft Office Word</Application>
  <DocSecurity>0</DocSecurity>
  <Lines>43</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2018-04-30T08:39:00Z</dcterms:created>
  <dcterms:modified xsi:type="dcterms:W3CDTF">2018-04-30T08:42:00Z</dcterms:modified>
</cp:coreProperties>
</file>